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Zał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znik nr 2 – 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 o braku powi</w:t>
      </w:r>
      <w:r w:rsidDel="00000000" w:rsidR="00000000" w:rsidRPr="00000000">
        <w:rPr>
          <w:color w:val="000007"/>
          <w:rtl w:val="0"/>
        </w:rPr>
        <w:t xml:space="preserve">ąz</w:t>
      </w:r>
      <w:r w:rsidDel="00000000" w:rsidR="00000000" w:rsidRPr="00000000">
        <w:rPr>
          <w:b w:val="1"/>
          <w:color w:val="000007"/>
          <w:rtl w:val="0"/>
        </w:rPr>
        <w:t xml:space="preserve">ań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osobowych lub kapitałowych pomi</w:t>
      </w:r>
      <w:r w:rsidDel="00000000" w:rsidR="00000000" w:rsidRPr="00000000">
        <w:rPr>
          <w:color w:val="000007"/>
          <w:rtl w:val="0"/>
        </w:rPr>
        <w:t xml:space="preserve">ęd</w:t>
      </w:r>
      <w:r w:rsidDel="00000000" w:rsidR="00000000" w:rsidRPr="00000000">
        <w:rPr>
          <w:b w:val="1"/>
          <w:color w:val="000007"/>
          <w:rtl w:val="0"/>
        </w:rPr>
        <w:t xml:space="preserve">zy Oferentem</w:t>
      </w:r>
      <w:r w:rsidDel="00000000" w:rsidR="00000000" w:rsidRPr="00000000">
        <w:rPr>
          <w:color w:val="000007"/>
          <w:rtl w:val="0"/>
        </w:rPr>
        <w:t xml:space="preserve"> </w:t>
      </w:r>
      <w:r w:rsidDel="00000000" w:rsidR="00000000" w:rsidRPr="00000000">
        <w:rPr>
          <w:b w:val="1"/>
          <w:color w:val="000007"/>
          <w:rtl w:val="0"/>
        </w:rPr>
        <w:t xml:space="preserve">a Zamawiaj</w:t>
      </w:r>
      <w:r w:rsidDel="00000000" w:rsidR="00000000" w:rsidRPr="00000000">
        <w:rPr>
          <w:color w:val="000007"/>
          <w:rtl w:val="0"/>
        </w:rPr>
        <w:t xml:space="preserve">ąc</w:t>
      </w:r>
      <w:r w:rsidDel="00000000" w:rsidR="00000000" w:rsidRPr="00000000">
        <w:rPr>
          <w:b w:val="1"/>
          <w:color w:val="000007"/>
          <w:rtl w:val="0"/>
        </w:rPr>
        <w:t xml:space="preserve">ym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Miejscowość i data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6521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000007"/>
        </w:rPr>
      </w:pPr>
      <w:r w:rsidDel="00000000" w:rsidR="00000000" w:rsidRPr="00000000">
        <w:rPr>
          <w:b w:val="1"/>
          <w:color w:val="000007"/>
          <w:rtl w:val="0"/>
        </w:rPr>
        <w:t xml:space="preserve">O</w:t>
      </w:r>
      <w:r w:rsidDel="00000000" w:rsidR="00000000" w:rsidRPr="00000000">
        <w:rPr>
          <w:color w:val="000007"/>
          <w:rtl w:val="0"/>
        </w:rPr>
        <w:t xml:space="preserve">św</w:t>
      </w:r>
      <w:r w:rsidDel="00000000" w:rsidR="00000000" w:rsidRPr="00000000">
        <w:rPr>
          <w:b w:val="1"/>
          <w:color w:val="000007"/>
          <w:rtl w:val="0"/>
        </w:rPr>
        <w:t xml:space="preserve">iadczenie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480" w:lineRule="auto"/>
        <w:ind w:right="-142"/>
        <w:jc w:val="both"/>
        <w:rPr>
          <w:color w:val="000007"/>
        </w:rPr>
      </w:pPr>
      <w:r w:rsidDel="00000000" w:rsidR="00000000" w:rsidRPr="00000000">
        <w:rPr>
          <w:b w:val="1"/>
          <w:color w:val="000007"/>
          <w:rtl w:val="0"/>
        </w:rPr>
        <w:br w:type="textWrapping"/>
      </w:r>
      <w:r w:rsidDel="00000000" w:rsidR="00000000" w:rsidRPr="00000000">
        <w:rPr>
          <w:color w:val="000007"/>
          <w:rtl w:val="0"/>
        </w:rPr>
        <w:t xml:space="preserve">Nawiązując do rozeznania rynkowego </w:t>
      </w:r>
      <w:r w:rsidDel="00000000" w:rsidR="00000000" w:rsidRPr="00000000">
        <w:rPr>
          <w:b w:val="1"/>
          <w:color w:val="000007"/>
          <w:rtl w:val="0"/>
        </w:rPr>
        <w:t xml:space="preserve">Z5-25 Software Engineer (Backend)</w:t>
      </w:r>
      <w:r w:rsidDel="00000000" w:rsidR="00000000" w:rsidRPr="00000000">
        <w:rPr>
          <w:color w:val="000007"/>
          <w:rtl w:val="0"/>
        </w:rPr>
        <w:t xml:space="preserve">, ja, niżej podpisany/-a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686"/>
        <w:jc w:val="both"/>
        <w:rPr>
          <w:color w:val="000000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(imię i nazwisko)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oświadczam, że: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jc w:val="both"/>
        <w:rPr>
          <w:color w:val="000000"/>
        </w:rPr>
      </w:pPr>
      <w:r w:rsidDel="00000000" w:rsidR="00000000" w:rsidRPr="00000000">
        <w:rPr>
          <w:color w:val="000007"/>
          <w:rtl w:val="0"/>
        </w:rPr>
        <w:t xml:space="preserve"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10% udziałów lub akcji;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7"/>
        </w:rPr>
      </w:pPr>
      <w:r w:rsidDel="00000000" w:rsidR="00000000" w:rsidRPr="00000000">
        <w:rPr>
          <w:color w:val="000007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firstLine="495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1"/>
      <w:spacing w:after="75" w:line="276" w:lineRule="auto"/>
      <w:rPr>
        <w:rFonts w:ascii="Calibri" w:cs="Calibri" w:eastAsia="Calibri" w:hAnsi="Calibri"/>
        <w:b w:val="1"/>
        <w:i w:val="1"/>
        <w:smallCaps w:val="1"/>
        <w:strike w:val="0"/>
        <w:color w:val="696969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16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17">
          <w:pPr>
            <w:spacing w:line="276" w:lineRule="auto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18">
    <w:pPr>
      <w:spacing w:line="276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smallCaps w:val="1"/>
        <w:color w:val="696969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45577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B775C"/>
  </w:style>
  <w:style w:type="paragraph" w:styleId="Stopka">
    <w:name w:val="footer"/>
    <w:basedOn w:val="Normalny"/>
    <w:link w:val="StopkaZnak"/>
    <w:uiPriority w:val="99"/>
    <w:unhideWhenUsed w:val="1"/>
    <w:rsid w:val="004B77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B775C"/>
  </w:style>
  <w:style w:type="character" w:styleId="Nagwek2Znak" w:customStyle="1">
    <w:name w:val="Nagłówek 2 Znak"/>
    <w:basedOn w:val="Domylnaczcionkaakapitu"/>
    <w:link w:val="Nagwek2"/>
    <w:uiPriority w:val="9"/>
    <w:rsid w:val="004B775C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04NowJ869D8DO46n4b2iwV6p4g==">CgMxLjA4AHIhMU52Uk5ESmotWXNLY3RIYno4SFV0bWpJbW5jNURYbW91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2022-02-18T13:32:00Z</dcterms:created>
  <dc:creator>Exeq Spółka z ograniczoną odpowiedzialnością sp.k. 2</dc:creator>
</cp:coreProperties>
</file>